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3F" w:rsidRDefault="004927A2">
      <w:pPr>
        <w:pStyle w:val="Ttulo1"/>
      </w:pPr>
      <w:r>
        <w:t>1139_LICITACIONES ANULADAS</w:t>
      </w:r>
    </w:p>
    <w:p w:rsidR="005E503F" w:rsidRDefault="004927A2">
      <w:pPr>
        <w:spacing w:before="240"/>
        <w:jc w:val="both"/>
      </w:pPr>
      <w:r>
        <w:rPr>
          <w:rFonts w:ascii="Arial" w:hAnsi="Arial" w:cs="Arial"/>
        </w:rPr>
        <w:t xml:space="preserve">Durante el año </w:t>
      </w:r>
      <w:r w:rsidR="00516E89">
        <w:rPr>
          <w:rFonts w:ascii="Arial" w:hAnsi="Arial" w:cs="Arial"/>
        </w:rPr>
        <w:t>202</w:t>
      </w:r>
      <w:r w:rsidR="001767D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no se ha anulado ninguna licitación.</w:t>
      </w:r>
    </w:p>
    <w:sectPr w:rsidR="005E503F" w:rsidSect="000A4391">
      <w:headerReference w:type="default" r:id="rId6"/>
      <w:footerReference w:type="default" r:id="rId7"/>
      <w:pgSz w:w="11906" w:h="16838"/>
      <w:pgMar w:top="2835" w:right="1701" w:bottom="170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A2" w:rsidRDefault="004927A2">
      <w:pPr>
        <w:spacing w:after="0" w:line="240" w:lineRule="auto"/>
      </w:pPr>
      <w:r>
        <w:separator/>
      </w:r>
    </w:p>
  </w:endnote>
  <w:endnote w:type="continuationSeparator" w:id="0">
    <w:p w:rsidR="004927A2" w:rsidRDefault="0049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45" w:rsidRDefault="004927A2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 w:rsidR="00042306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 w:rsidR="00042306">
      <w:rPr>
        <w:sz w:val="16"/>
        <w:szCs w:val="16"/>
      </w:rPr>
      <w:fldChar w:fldCharType="separate"/>
    </w:r>
    <w:r w:rsidR="001767DA">
      <w:rPr>
        <w:noProof/>
        <w:sz w:val="16"/>
        <w:szCs w:val="16"/>
      </w:rPr>
      <w:t>03/03/2025</w:t>
    </w:r>
    <w:r w:rsidR="00042306">
      <w:rPr>
        <w:sz w:val="16"/>
        <w:szCs w:val="16"/>
      </w:rPr>
      <w:fldChar w:fldCharType="end"/>
    </w:r>
  </w:p>
  <w:p w:rsidR="00720B45" w:rsidRDefault="001767DA">
    <w:pPr>
      <w:pStyle w:val="Piedepgina"/>
    </w:pPr>
  </w:p>
  <w:p w:rsidR="00720B45" w:rsidRDefault="001767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A2" w:rsidRDefault="004927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27A2" w:rsidRDefault="0049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45" w:rsidRDefault="004927A2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92254" cy="1031973"/>
          <wp:effectExtent l="0" t="0" r="0" b="0"/>
          <wp:docPr id="1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03F"/>
    <w:rsid w:val="00042306"/>
    <w:rsid w:val="000A4391"/>
    <w:rsid w:val="001767DA"/>
    <w:rsid w:val="0048795A"/>
    <w:rsid w:val="004927A2"/>
    <w:rsid w:val="00516E89"/>
    <w:rsid w:val="0054190B"/>
    <w:rsid w:val="005E503F"/>
    <w:rsid w:val="00637887"/>
    <w:rsid w:val="007A51C5"/>
    <w:rsid w:val="009D44FC"/>
    <w:rsid w:val="00B4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91"/>
    <w:pPr>
      <w:suppressAutoHyphens/>
    </w:pPr>
  </w:style>
  <w:style w:type="paragraph" w:styleId="Ttulo1">
    <w:name w:val="heading 1"/>
    <w:basedOn w:val="Normal"/>
    <w:next w:val="Normal"/>
    <w:uiPriority w:val="9"/>
    <w:qFormat/>
    <w:rsid w:val="000A4391"/>
    <w:pPr>
      <w:keepNext/>
      <w:keepLines/>
      <w:spacing w:before="480" w:after="0" w:line="240" w:lineRule="auto"/>
      <w:jc w:val="both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A4391"/>
    <w:pPr>
      <w:keepNext/>
      <w:keepLines/>
      <w:spacing w:before="200" w:after="0" w:line="240" w:lineRule="auto"/>
      <w:jc w:val="both"/>
      <w:outlineLvl w:val="1"/>
    </w:pPr>
    <w:rPr>
      <w:rFonts w:ascii="Arial" w:eastAsia="Times New Roman" w:hAnsi="Arial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A4391"/>
    <w:pPr>
      <w:keepNext/>
      <w:keepLines/>
      <w:spacing w:after="0" w:line="240" w:lineRule="auto"/>
      <w:jc w:val="both"/>
      <w:outlineLvl w:val="2"/>
    </w:pPr>
    <w:rPr>
      <w:rFonts w:ascii="Arial" w:eastAsia="Times New Roman" w:hAnsi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0A4391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sid w:val="000A4391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sid w:val="000A4391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rsid w:val="000A4391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</w:rPr>
  </w:style>
  <w:style w:type="character" w:customStyle="1" w:styleId="EncabezadoCar">
    <w:name w:val="Encabezado Car"/>
    <w:basedOn w:val="Fuentedeprrafopredeter"/>
    <w:rsid w:val="000A4391"/>
    <w:rPr>
      <w:rFonts w:ascii="Arial" w:hAnsi="Arial"/>
    </w:rPr>
  </w:style>
  <w:style w:type="paragraph" w:styleId="Piedepgina">
    <w:name w:val="footer"/>
    <w:basedOn w:val="Normal"/>
    <w:rsid w:val="000A4391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</w:rPr>
  </w:style>
  <w:style w:type="character" w:customStyle="1" w:styleId="PiedepginaCar">
    <w:name w:val="Pie de página Car"/>
    <w:basedOn w:val="Fuentedeprrafopredeter"/>
    <w:rsid w:val="000A4391"/>
    <w:rPr>
      <w:rFonts w:ascii="Arial" w:hAnsi="Arial"/>
    </w:rPr>
  </w:style>
  <w:style w:type="paragraph" w:styleId="Textodeglobo">
    <w:name w:val="Balloon Text"/>
    <w:basedOn w:val="Normal"/>
    <w:rsid w:val="000A439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0A4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lopez\Downloads\modelo%20de%20plantilla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plantilla (2).dotx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Adiaz</dc:creator>
  <cp:lastModifiedBy>sgonzalez</cp:lastModifiedBy>
  <cp:revision>6</cp:revision>
  <cp:lastPrinted>2021-07-21T08:46:00Z</cp:lastPrinted>
  <dcterms:created xsi:type="dcterms:W3CDTF">2021-07-21T08:53:00Z</dcterms:created>
  <dcterms:modified xsi:type="dcterms:W3CDTF">2025-03-03T12:54:00Z</dcterms:modified>
</cp:coreProperties>
</file>